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45545" w:rsidRDefault="001572AD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№ 55</w:t>
      </w:r>
      <w:r w:rsidR="00B45545">
        <w:rPr>
          <w:rFonts w:ascii="Times New Roman" w:hAnsi="Times New Roman"/>
          <w:sz w:val="28"/>
          <w:szCs w:val="28"/>
        </w:rPr>
        <w:t>-п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572AD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 xml:space="preserve"> 2022 года </w:t>
      </w:r>
    </w:p>
    <w:p w:rsidR="00B45545" w:rsidRDefault="00B45545" w:rsidP="00B45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Марьевка</w:t>
      </w:r>
    </w:p>
    <w:p w:rsidR="00B45545" w:rsidRDefault="00B45545"/>
    <w:p w:rsidR="0089205A" w:rsidRPr="0089205A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05A">
        <w:rPr>
          <w:rFonts w:ascii="Times New Roman" w:hAnsi="Times New Roman"/>
          <w:sz w:val="28"/>
          <w:szCs w:val="28"/>
        </w:rPr>
        <w:t>«Об оп</w:t>
      </w:r>
      <w:r w:rsidR="00BF3746">
        <w:rPr>
          <w:rFonts w:ascii="Times New Roman" w:hAnsi="Times New Roman"/>
          <w:sz w:val="28"/>
          <w:szCs w:val="28"/>
        </w:rPr>
        <w:t xml:space="preserve">ределении накопления и сбора </w:t>
      </w:r>
      <w:proofErr w:type="gramStart"/>
      <w:r w:rsidR="00BF3746">
        <w:rPr>
          <w:rFonts w:ascii="Times New Roman" w:hAnsi="Times New Roman"/>
          <w:sz w:val="28"/>
          <w:szCs w:val="28"/>
        </w:rPr>
        <w:t>твё</w:t>
      </w:r>
      <w:r w:rsidRPr="0089205A">
        <w:rPr>
          <w:rFonts w:ascii="Times New Roman" w:hAnsi="Times New Roman"/>
          <w:sz w:val="28"/>
          <w:szCs w:val="28"/>
        </w:rPr>
        <w:t>рдых</w:t>
      </w:r>
      <w:proofErr w:type="gramEnd"/>
      <w:r w:rsidRPr="0089205A">
        <w:rPr>
          <w:rFonts w:ascii="Times New Roman" w:hAnsi="Times New Roman"/>
          <w:sz w:val="28"/>
          <w:szCs w:val="28"/>
        </w:rPr>
        <w:t xml:space="preserve"> </w:t>
      </w:r>
    </w:p>
    <w:p w:rsidR="0089205A" w:rsidRPr="0089205A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05A">
        <w:rPr>
          <w:rFonts w:ascii="Times New Roman" w:hAnsi="Times New Roman"/>
          <w:sz w:val="28"/>
          <w:szCs w:val="28"/>
        </w:rPr>
        <w:t>коммунальных отходов на территории</w:t>
      </w:r>
    </w:p>
    <w:p w:rsidR="00B45545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05A">
        <w:rPr>
          <w:rFonts w:ascii="Times New Roman" w:hAnsi="Times New Roman"/>
          <w:sz w:val="28"/>
          <w:szCs w:val="28"/>
        </w:rPr>
        <w:t xml:space="preserve"> муниципального образования Марьевский сельсовет»</w:t>
      </w:r>
    </w:p>
    <w:p w:rsidR="0089205A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05A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05A" w:rsidRDefault="0089205A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92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п.10 Постановления правительства Оренбургской области от 30.11.2021 № 1123-пп «О порядке накопления ТКО (в том числе их раздельного накопления) на территории Оренбургской области», ; в связи с невозможностью соблюдения нормативных санитарных ра</w:t>
      </w:r>
      <w:r w:rsidR="001572AD">
        <w:rPr>
          <w:rFonts w:ascii="Times New Roman" w:hAnsi="Times New Roman"/>
          <w:sz w:val="28"/>
          <w:szCs w:val="28"/>
        </w:rPr>
        <w:t>зрывов на территории населенных пунктов</w:t>
      </w:r>
      <w:r>
        <w:rPr>
          <w:rFonts w:ascii="Times New Roman" w:hAnsi="Times New Roman"/>
          <w:sz w:val="28"/>
          <w:szCs w:val="28"/>
        </w:rPr>
        <w:t xml:space="preserve"> сельсовета при устройстве контейнерных площадок общего пользования, администрация</w:t>
      </w:r>
      <w:r w:rsidR="00BF3746">
        <w:rPr>
          <w:rFonts w:ascii="Times New Roman" w:hAnsi="Times New Roman"/>
          <w:sz w:val="28"/>
          <w:szCs w:val="28"/>
        </w:rPr>
        <w:t xml:space="preserve"> Марьевского сельсове</w:t>
      </w:r>
      <w:r>
        <w:rPr>
          <w:rFonts w:ascii="Times New Roman" w:hAnsi="Times New Roman"/>
          <w:sz w:val="28"/>
          <w:szCs w:val="28"/>
        </w:rPr>
        <w:t>та постановляет:</w:t>
      </w:r>
    </w:p>
    <w:p w:rsidR="0089205A" w:rsidRDefault="0089205A" w:rsidP="00BF37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BF3746">
        <w:rPr>
          <w:rFonts w:ascii="Times New Roman" w:hAnsi="Times New Roman"/>
          <w:sz w:val="28"/>
          <w:szCs w:val="28"/>
        </w:rPr>
        <w:t xml:space="preserve">способ накопления и сбора ТКО на территории Марьевского сельсовета – </w:t>
      </w:r>
      <w:proofErr w:type="gramStart"/>
      <w:r w:rsidR="00BF3746">
        <w:rPr>
          <w:rFonts w:ascii="Times New Roman" w:hAnsi="Times New Roman"/>
          <w:sz w:val="28"/>
          <w:szCs w:val="28"/>
        </w:rPr>
        <w:t>в</w:t>
      </w:r>
      <w:proofErr w:type="gramEnd"/>
      <w:r w:rsidR="00BF3746">
        <w:rPr>
          <w:rFonts w:ascii="Times New Roman" w:hAnsi="Times New Roman"/>
          <w:sz w:val="28"/>
          <w:szCs w:val="28"/>
        </w:rPr>
        <w:t xml:space="preserve"> индивидуальные евроконтейнеры объемом 120 литров.</w:t>
      </w:r>
    </w:p>
    <w:p w:rsidR="00BF3746" w:rsidRDefault="00BF3746" w:rsidP="00BF37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жителям с.Марьевка</w:t>
      </w:r>
      <w:r w:rsidR="001572AD">
        <w:rPr>
          <w:rFonts w:ascii="Times New Roman" w:hAnsi="Times New Roman"/>
          <w:sz w:val="28"/>
          <w:szCs w:val="28"/>
        </w:rPr>
        <w:t>, с</w:t>
      </w:r>
      <w:proofErr w:type="gramStart"/>
      <w:r w:rsidR="001572AD">
        <w:rPr>
          <w:rFonts w:ascii="Times New Roman" w:hAnsi="Times New Roman"/>
          <w:sz w:val="28"/>
          <w:szCs w:val="28"/>
        </w:rPr>
        <w:t>.Ж</w:t>
      </w:r>
      <w:proofErr w:type="gramEnd"/>
      <w:r w:rsidR="001572AD">
        <w:rPr>
          <w:rFonts w:ascii="Times New Roman" w:hAnsi="Times New Roman"/>
          <w:sz w:val="28"/>
          <w:szCs w:val="28"/>
        </w:rPr>
        <w:t>даново, с.Янгиз</w:t>
      </w:r>
      <w:r>
        <w:rPr>
          <w:rFonts w:ascii="Times New Roman" w:hAnsi="Times New Roman"/>
          <w:sz w:val="28"/>
          <w:szCs w:val="28"/>
        </w:rPr>
        <w:t xml:space="preserve">  осуществлять накопление и сбор ТКО в индивидуальные евроконтейнеры.</w:t>
      </w:r>
    </w:p>
    <w:p w:rsidR="00BF3746" w:rsidRDefault="00BF3746" w:rsidP="00BF37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3746" w:rsidRDefault="00BF3746" w:rsidP="00BF37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BF3746" w:rsidRDefault="00BF3746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746" w:rsidRDefault="00BF3746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746" w:rsidRDefault="00BF3746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746" w:rsidRDefault="00BF3746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746" w:rsidRPr="00BF3746" w:rsidRDefault="00BF3746" w:rsidP="00BF3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С.А.Руднев</w:t>
      </w:r>
    </w:p>
    <w:sectPr w:rsidR="00BF3746" w:rsidRPr="00BF3746" w:rsidSect="008F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04"/>
    <w:multiLevelType w:val="hybridMultilevel"/>
    <w:tmpl w:val="23BE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45"/>
    <w:rsid w:val="001572AD"/>
    <w:rsid w:val="00407A17"/>
    <w:rsid w:val="0089205A"/>
    <w:rsid w:val="008F6E64"/>
    <w:rsid w:val="00B45545"/>
    <w:rsid w:val="00BF3746"/>
    <w:rsid w:val="00E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2022-09-22T10:00:00Z</cp:lastPrinted>
  <dcterms:created xsi:type="dcterms:W3CDTF">2022-09-22T09:09:00Z</dcterms:created>
  <dcterms:modified xsi:type="dcterms:W3CDTF">2022-09-22T10:00:00Z</dcterms:modified>
</cp:coreProperties>
</file>